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 </w:t>
      </w:r>
    </w:p>
    <w:p w14:paraId="00000003" w14:textId="216AFF0E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 w:rsid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2C787359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7E42"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 w:rsidRPr="00267E42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267E42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A23E4E" w:rsidRPr="004C15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A2FD5" w:rsidRPr="006007A6"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  <w:r w:rsidR="003A2F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3E4E" w:rsidRPr="004C1583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A23E4E" w:rsidRPr="004C1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E4E" w:rsidRPr="004C1583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3527AF" w:rsidRPr="004C1583">
        <w:rPr>
          <w:rFonts w:ascii="Times New Roman" w:eastAsia="Times New Roman" w:hAnsi="Times New Roman" w:cs="Times New Roman"/>
          <w:b/>
          <w:sz w:val="24"/>
          <w:szCs w:val="24"/>
        </w:rPr>
        <w:t>, Janay Williams</w:t>
      </w:r>
    </w:p>
    <w:p w14:paraId="00000008" w14:textId="7E9E2906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Diaz, Atreyi Mitra,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F54856" w:rsidRPr="009634FC">
        <w:rPr>
          <w:rFonts w:ascii="Times New Roman" w:eastAsia="Times New Roman" w:hAnsi="Times New Roman" w:cs="Times New Roman"/>
          <w:b/>
          <w:sz w:val="24"/>
          <w:szCs w:val="24"/>
        </w:rPr>
        <w:t>, Paulina Macias</w:t>
      </w:r>
    </w:p>
    <w:p w14:paraId="00000009" w14:textId="77777777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Deb Geller, Kevin Kilgore</w:t>
      </w:r>
    </w:p>
    <w:p w14:paraId="0000000A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B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5C37E30B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6007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4856" w:rsidRPr="0060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77777777" w:rsidR="00650C43" w:rsidRDefault="00650C43">
      <w:pPr>
        <w:spacing w:after="0" w:line="240" w:lineRule="auto"/>
      </w:pPr>
    </w:p>
    <w:p w14:paraId="0000000F" w14:textId="77777777" w:rsidR="00650C43" w:rsidRDefault="00650C43">
      <w:pPr>
        <w:spacing w:after="0" w:line="240" w:lineRule="auto"/>
      </w:pPr>
    </w:p>
    <w:p w14:paraId="00000010" w14:textId="36CA65AF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A405F">
        <w:rPr>
          <w:rFonts w:ascii="Times New Roman" w:eastAsia="Times New Roman" w:hAnsi="Times New Roman" w:cs="Times New Roman"/>
          <w:sz w:val="24"/>
          <w:szCs w:val="24"/>
        </w:rPr>
        <w:t>alls the meeting to order at 4: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0A1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0000011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248EBCFB" w14:textId="173BABE4" w:rsidR="00552118" w:rsidRPr="00267E42" w:rsidRDefault="00D14C71" w:rsidP="00D14C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Rowe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motions to approve agenda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seconds this motion.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49C54D6" w:rsidR="00650C43" w:rsidRPr="00552118" w:rsidRDefault="00267E42" w:rsidP="00340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 w:rsidRPr="005521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Handouts</w:t>
      </w:r>
    </w:p>
    <w:p w14:paraId="00000015" w14:textId="4FC38A5F" w:rsidR="00650C43" w:rsidRDefault="00267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17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 </w:t>
      </w:r>
    </w:p>
    <w:p w14:paraId="00000018" w14:textId="2D7D2340" w:rsidR="00650C43" w:rsidRDefault="0055211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42"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>motions to approve the 4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4C7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/20 minutes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as amended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D190F"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AD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seconds the motion.</w:t>
      </w:r>
    </w:p>
    <w:p w14:paraId="1FA73390" w14:textId="77777777" w:rsidR="009F50D0" w:rsidRDefault="009F50D0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80E971" w14:textId="0BDFB173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Enter</w:t>
      </w:r>
      <w:r w:rsidRP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Session</w:t>
      </w:r>
    </w:p>
    <w:p w14:paraId="2388529E" w14:textId="673E04DF" w:rsidR="00EB200C" w:rsidRPr="00EB200C" w:rsidRDefault="00D14C71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seconds to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session.</w:t>
      </w:r>
    </w:p>
    <w:p w14:paraId="661DE256" w14:textId="363744A9" w:rsid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51E55C" w14:textId="47FE8FCE" w:rsidR="009F50D0" w:rsidRDefault="009F50D0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Exit Executive Session </w:t>
      </w:r>
    </w:p>
    <w:p w14:paraId="175C8F2B" w14:textId="0FDDCB7F" w:rsidR="00EB200C" w:rsidRDefault="007B52CD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Atreyi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Mitra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60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exit executive session.</w:t>
      </w:r>
    </w:p>
    <w:p w14:paraId="3B9FEF4C" w14:textId="77777777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66C7361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33" w14:textId="7B7C9157" w:rsidR="00650C43" w:rsidRPr="00004007" w:rsidRDefault="000040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007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34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35" w14:textId="1D95FD08" w:rsidR="00650C43" w:rsidRDefault="007B52C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motions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seconds to adjourn the meeting at 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>6:3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00000036" w14:textId="77777777" w:rsidR="00650C43" w:rsidRDefault="00650C43">
      <w:bookmarkStart w:id="1" w:name="_gjdgxs" w:colFirst="0" w:colLast="0"/>
      <w:bookmarkEnd w:id="1"/>
    </w:p>
    <w:sectPr w:rsidR="00650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32CFB"/>
    <w:rsid w:val="000D7A92"/>
    <w:rsid w:val="00100687"/>
    <w:rsid w:val="00112F67"/>
    <w:rsid w:val="00113061"/>
    <w:rsid w:val="00116AE0"/>
    <w:rsid w:val="001228DD"/>
    <w:rsid w:val="00136B6D"/>
    <w:rsid w:val="00141CAB"/>
    <w:rsid w:val="001778D0"/>
    <w:rsid w:val="001A4A9E"/>
    <w:rsid w:val="001E544C"/>
    <w:rsid w:val="00200A18"/>
    <w:rsid w:val="00207CC5"/>
    <w:rsid w:val="00245CE5"/>
    <w:rsid w:val="00267E42"/>
    <w:rsid w:val="00275CE3"/>
    <w:rsid w:val="002A3CD5"/>
    <w:rsid w:val="002B34E8"/>
    <w:rsid w:val="002C7BA1"/>
    <w:rsid w:val="002D4F9C"/>
    <w:rsid w:val="003527AF"/>
    <w:rsid w:val="00357A98"/>
    <w:rsid w:val="003A2FD5"/>
    <w:rsid w:val="003B2214"/>
    <w:rsid w:val="00455B05"/>
    <w:rsid w:val="004A56D6"/>
    <w:rsid w:val="004C1583"/>
    <w:rsid w:val="004C30CB"/>
    <w:rsid w:val="00505086"/>
    <w:rsid w:val="00517142"/>
    <w:rsid w:val="005422E7"/>
    <w:rsid w:val="00552118"/>
    <w:rsid w:val="005943A8"/>
    <w:rsid w:val="005A645E"/>
    <w:rsid w:val="006007A6"/>
    <w:rsid w:val="00650C43"/>
    <w:rsid w:val="006557DF"/>
    <w:rsid w:val="0065628B"/>
    <w:rsid w:val="006F3F4A"/>
    <w:rsid w:val="00766673"/>
    <w:rsid w:val="007A7EE1"/>
    <w:rsid w:val="007B52CD"/>
    <w:rsid w:val="00827B19"/>
    <w:rsid w:val="0087726C"/>
    <w:rsid w:val="008913D7"/>
    <w:rsid w:val="008D3DE9"/>
    <w:rsid w:val="00920DE7"/>
    <w:rsid w:val="00934FBA"/>
    <w:rsid w:val="009634FC"/>
    <w:rsid w:val="009816D4"/>
    <w:rsid w:val="009E2FB0"/>
    <w:rsid w:val="009E4C6B"/>
    <w:rsid w:val="009F50D0"/>
    <w:rsid w:val="00A23E4E"/>
    <w:rsid w:val="00A47445"/>
    <w:rsid w:val="00A74B8D"/>
    <w:rsid w:val="00AD190F"/>
    <w:rsid w:val="00B263E5"/>
    <w:rsid w:val="00B35980"/>
    <w:rsid w:val="00BA59D5"/>
    <w:rsid w:val="00BB4C9B"/>
    <w:rsid w:val="00BE6305"/>
    <w:rsid w:val="00BE7D65"/>
    <w:rsid w:val="00C2280D"/>
    <w:rsid w:val="00C80B71"/>
    <w:rsid w:val="00C914B9"/>
    <w:rsid w:val="00D101DA"/>
    <w:rsid w:val="00D14C71"/>
    <w:rsid w:val="00D35616"/>
    <w:rsid w:val="00DA405F"/>
    <w:rsid w:val="00E15173"/>
    <w:rsid w:val="00E849CC"/>
    <w:rsid w:val="00E90C75"/>
    <w:rsid w:val="00EB200C"/>
    <w:rsid w:val="00F326B0"/>
    <w:rsid w:val="00F355C3"/>
    <w:rsid w:val="00F41A53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2</cp:revision>
  <dcterms:created xsi:type="dcterms:W3CDTF">2020-05-02T03:09:00Z</dcterms:created>
  <dcterms:modified xsi:type="dcterms:W3CDTF">2020-05-02T03:09:00Z</dcterms:modified>
</cp:coreProperties>
</file>